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7310">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20"/>
        <w:jc w:val="left"/>
        <w:textAlignment w:val="auto"/>
        <w:rPr>
          <w:rFonts w:hint="eastAsia" w:eastAsia="宋体"/>
          <w:lang w:eastAsia="zh-CN"/>
        </w:rPr>
      </w:pPr>
      <w:bookmarkStart w:id="77" w:name="_GoBack"/>
      <w:bookmarkEnd w:id="77"/>
      <w:r>
        <w:rPr>
          <w:rFonts w:ascii="宋体" w:hAnsi="宋体" w:eastAsia="宋体" w:cs="宋体"/>
          <w:b/>
          <w:bCs/>
          <w:color w:val="000000"/>
          <w:spacing w:val="0"/>
          <w:w w:val="100"/>
          <w:position w:val="0"/>
          <w:sz w:val="30"/>
          <w:szCs w:val="30"/>
        </w:rPr>
        <w:t>附件</w:t>
      </w:r>
      <w:r>
        <w:rPr>
          <w:rFonts w:hint="eastAsia" w:eastAsia="宋体" w:cs="Times New Roman"/>
          <w:color w:val="000000"/>
          <w:spacing w:val="0"/>
          <w:w w:val="100"/>
          <w:position w:val="0"/>
          <w:lang w:val="en-US" w:eastAsia="zh-CN"/>
        </w:rPr>
        <w:t>1</w:t>
      </w:r>
    </w:p>
    <w:p w14:paraId="57A07E5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新就业形态劳动者劳动合同参考文本</w:t>
      </w:r>
    </w:p>
    <w:p w14:paraId="64EE30E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14:paraId="08777B8F">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14:paraId="04C00ED5">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14:paraId="5E732105">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14:paraId="5DDE1201">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4498D7A0">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516C95E3">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14:paraId="72D86F56">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14:paraId="12E00B05">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14:paraId="24556BD6">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14:paraId="017591E7">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14:paraId="2530A6EB">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14:paraId="5DB8F588">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14:paraId="42FAEE73">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14:paraId="1DC028CE">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14:paraId="781931F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14:paraId="57E5094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一、劳动合同期限</w:t>
      </w:r>
    </w:p>
    <w:p w14:paraId="1DD99BB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14:paraId="2A8D338F">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14:paraId="13C2F28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14:paraId="5F5CABF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二、工作内容（岗位）和工作地点</w:t>
      </w:r>
    </w:p>
    <w:p w14:paraId="06C4AEBD">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14:paraId="2AD08EFD">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14:paraId="2000015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14:paraId="050F6B9D">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14:paraId="4B2E3AE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 特殊情况下需延长工作时间的，按照《中华人民共和国劳动法》有关规定执行。</w:t>
      </w:r>
    </w:p>
    <w:p w14:paraId="60A6E8D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14:paraId="5B6B7A27">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14:paraId="0AF151B5">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14:paraId="05FA76D5">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14:paraId="40A28A0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14:paraId="4330A554">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14:paraId="08686F75">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14:paraId="679EC34B">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14:paraId="54E32BFA">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14:paraId="346408F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14:paraId="19F326E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14:paraId="326A9A4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14:paraId="2CAF66FC">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14:paraId="439A17A5">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14:paraId="315689E6">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14:paraId="5986A068">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14:paraId="00DEFC8C">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14:paraId="0DBBDE85">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14:paraId="34EF9DD6">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14:paraId="4F5D2DF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14:paraId="7C20FB1E">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14:paraId="67CA762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五、社会保险和福利待遇</w:t>
      </w:r>
    </w:p>
    <w:p w14:paraId="6444726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14:paraId="6AA00E8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14:paraId="513E359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14:paraId="0924766E">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14:paraId="1B8CE42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14:paraId="0F921BA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14:paraId="1167FC7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w:t>
      </w:r>
      <w:r>
        <w:rPr>
          <w:rFonts w:hint="eastAsia"/>
          <w:color w:val="000000"/>
          <w:spacing w:val="0"/>
          <w:w w:val="100"/>
          <w:position w:val="0"/>
          <w:lang w:eastAsia="zh-CN"/>
        </w:rPr>
        <w:t>采</w:t>
      </w:r>
      <w:r>
        <w:rPr>
          <w:color w:val="000000"/>
          <w:spacing w:val="0"/>
          <w:w w:val="100"/>
          <w:position w:val="0"/>
        </w:rPr>
        <w:t>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14:paraId="0A9926F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14:paraId="02AAC73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14:paraId="464C37A0">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14:paraId="3223D62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14:paraId="27673D9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14:paraId="102E96E4">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14:paraId="526E53B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14:paraId="182D455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14:paraId="6D37D486">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14:paraId="6AE7AD7F">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14:paraId="7305C046">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14:paraId="7CD5BDCD">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进行协商、申请调解或仲裁。对仲裁栽决不服的，除法律另有规定的外，可以依法向有管辖权的人民法院提起诉讼。</w:t>
      </w:r>
    </w:p>
    <w:p w14:paraId="1D1510CE">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十、其他</w:t>
      </w:r>
    </w:p>
    <w:p w14:paraId="7B26048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14:paraId="6C9862D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14:paraId="7CCB485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14:paraId="2B0764FC">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14:paraId="7E9A93C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14:paraId="177FEA68">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14:paraId="3273E70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14:paraId="6D3DB7D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14:paraId="54CEAAA4">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14:paraId="6413865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14:paraId="580F708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14:paraId="2E2431B0">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39"/>
      <w:bookmarkStart w:id="14" w:name="bookmark40"/>
      <w:bookmarkStart w:id="15" w:name="bookmark41"/>
      <w:r>
        <w:rPr>
          <w:color w:val="000000"/>
          <w:spacing w:val="0"/>
          <w:w w:val="100"/>
          <w:position w:val="0"/>
        </w:rPr>
        <w:t>用工合作协议参考文本</w:t>
      </w:r>
      <w:bookmarkEnd w:id="13"/>
      <w:bookmarkEnd w:id="14"/>
      <w:bookmarkEnd w:id="15"/>
    </w:p>
    <w:p w14:paraId="7433AF22">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14:paraId="4E717BBD">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14:paraId="3ED95A3E">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14:paraId="3F964FA7">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14:paraId="2AD379A3">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119ED3E5">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14:paraId="0F84C32B">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14:paraId="0AA3DFC8">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14:paraId="441CD4EA">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14:paraId="07E8D689">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14:paraId="0074EB4E">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14:paraId="1BDFF5FF">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59711206">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7658D373">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14:paraId="530FCE8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14:paraId="19DDB86D">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14:paraId="151A932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14:paraId="226BFF24">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14:paraId="5386873C">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14:paraId="5439CA18">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14:paraId="403F87A5">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14:paraId="24625ED5">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14:paraId="508AB60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14:paraId="360F745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14:paraId="3EF6A9C0">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14:paraId="2D4DEE8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14:paraId="223B936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14:paraId="4647CA4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14:paraId="47096D5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14:paraId="5A20E1F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14:paraId="4B59A3D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14:paraId="6A9ABA8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14:paraId="15DCAED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14:paraId="2B03E76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14:paraId="377F5F7D">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14:paraId="350ABC29">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14:paraId="4C6777C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14:paraId="60676733">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14:paraId="7EB00C97">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14:paraId="78280D42">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14:paraId="2C216771">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14:paraId="484355F7">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14:paraId="6931DDC6">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14:paraId="14312B1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14:paraId="7A3E7DC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14:paraId="66A8C61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14:paraId="51E79E54">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14:paraId="27372C6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14:paraId="7DDD509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14:paraId="170BB1CB">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920240" cy="987425"/>
                        </a:xfrm>
                        <a:prstGeom prst="rect">
                          <a:avLst/>
                        </a:prstGeom>
                        <a:noFill/>
                      </wps:spPr>
                      <wps:txbx>
                        <w:txbxContent>
                          <w:p w14:paraId="1B71DE14">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14:paraId="47E43262">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14:paraId="30943A31">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14:paraId="12FAA5B6">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Kons2QAAAAoBAAAP&#10;AAAAAAAAAAEAIAAAACIAAABkcnMvZG93bnJldi54bWxQSwECFAAUAAAACACHTuJApIQRpKUBAABm&#10;AwAADgAAAAAAAAABACAAAAAoAQAAZHJzL2Uyb0RvYy54bWxQSwUGAAAAAAYABgBZAQAAPwUAAAAA&#10;">
                <v:fill on="f" focussize="0,0"/>
                <v:stroke on="f"/>
                <v:imagedata o:title=""/>
                <o:lock v:ext="edit" aspectratio="f"/>
                <v:textbox inset="0mm,0mm,0mm,0mm">
                  <w:txbxContent>
                    <w:p w14:paraId="1B71DE14">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14:paraId="47E43262">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14:paraId="30943A31">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14:paraId="12FAA5B6">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15795" cy="982980"/>
                        </a:xfrm>
                        <a:prstGeom prst="rect">
                          <a:avLst/>
                        </a:prstGeom>
                        <a:noFill/>
                      </wps:spPr>
                      <wps:txbx>
                        <w:txbxContent>
                          <w:p w14:paraId="4A1A87EE">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14:paraId="367033D9">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14:paraId="719F3FD3">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14:paraId="78A40FF3">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14:paraId="43C8C85C">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ASZhdkAAAAKAQAA&#10;DwAAAAAAAAABACAAAAAiAAAAZHJzL2Rvd25yZXYueG1sUEsBAhQAFAAAAAgAh07iQOYQ0k6mAQAA&#10;ZgMAAA4AAAAAAAAAAQAgAAAAKAEAAGRycy9lMm9Eb2MueG1sUEsFBgAAAAAGAAYAWQEAAEAFAAAA&#10;AA==&#10;">
                <v:fill on="f" focussize="0,0"/>
                <v:stroke on="f"/>
                <v:imagedata o:title=""/>
                <o:lock v:ext="edit" aspectratio="f"/>
                <v:textbox inset="0mm,0mm,0mm,0mm">
                  <w:txbxContent>
                    <w:p w14:paraId="4A1A87EE">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14:paraId="367033D9">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14:paraId="719F3FD3">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14:paraId="78A40FF3">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14:paraId="43C8C85C">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14:paraId="602AB10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5586F34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5645B70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01AF4C0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5CB676D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77F8C35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5EB007B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40767AA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058219C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05A7734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04C8E84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5FCE3E0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147B489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43A489A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12C5F8A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0848E1A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565CCB9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154E7BC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0EAE61C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6C37617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6A61DFA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2502788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5057930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0803F50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62E4F15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4555487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14:paraId="0B62D73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lang w:val="zh-CN" w:eastAsia="zh-CN" w:bidi="zh-CN"/>
        </w:rPr>
        <w:t>2</w:t>
      </w:r>
      <w:r>
        <w:rPr>
          <w:u w:val="single"/>
        </w:rPr>
        <w:t xml:space="preserve"> </w:t>
      </w:r>
    </w:p>
    <w:p w14:paraId="554554B7">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25" w:name="bookmark51"/>
      <w:bookmarkStart w:id="26" w:name="bookmark52"/>
      <w:bookmarkStart w:id="27" w:name="bookmark53"/>
      <w:r>
        <w:rPr>
          <w:color w:val="000000"/>
          <w:spacing w:val="0"/>
          <w:w w:val="100"/>
          <w:position w:val="0"/>
        </w:rPr>
        <w:t>新就业形态劳动者书面协议参考文本</w:t>
      </w:r>
      <w:bookmarkEnd w:id="25"/>
      <w:bookmarkEnd w:id="26"/>
      <w:bookmarkEnd w:id="27"/>
    </w:p>
    <w:p w14:paraId="69D7852E">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14:paraId="15A93E4C">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14:paraId="6E74EA52">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14:paraId="3D0FE10D">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14:paraId="4006C6EB">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46152A36">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26FD7A86">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14:paraId="77FA9F01">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14:paraId="0290F5B6">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14:paraId="1DC8D1A4">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14:paraId="45ACB80D">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14:paraId="561F0E33">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14:paraId="3EA0FEE8">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14:paraId="108B1805">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14:paraId="34A0016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14:paraId="4612440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14:paraId="4D05B38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8" w:name="bookmark54"/>
      <w:r>
        <w:rPr>
          <w:b/>
          <w:bCs/>
          <w:color w:val="000000"/>
          <w:spacing w:val="0"/>
          <w:w w:val="100"/>
          <w:position w:val="0"/>
        </w:rPr>
        <w:t>一</w:t>
      </w:r>
      <w:bookmarkEnd w:id="28"/>
      <w:r>
        <w:rPr>
          <w:b/>
          <w:bCs/>
          <w:color w:val="000000"/>
          <w:spacing w:val="0"/>
          <w:w w:val="100"/>
          <w:position w:val="0"/>
        </w:rPr>
        <w:t>、主要权利义务</w:t>
      </w:r>
    </w:p>
    <w:p w14:paraId="6D004E74">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14:paraId="3E9D60A9">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14:paraId="0BBF1D68">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29" w:name="bookmark55"/>
      <w:bookmarkEnd w:id="29"/>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14:paraId="21C03D04">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0" w:name="bookmark56"/>
      <w:bookmarkEnd w:id="30"/>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color w:val="000000"/>
          <w:spacing w:val="0"/>
          <w:w w:val="100"/>
          <w:position w:val="0"/>
          <w:u w:val="single"/>
        </w:rPr>
        <w:tab/>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14:paraId="0849E933">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31" w:name="bookmark57"/>
      <w:bookmarkEnd w:id="31"/>
      <w:r>
        <w:rPr>
          <w:rFonts w:hint="default"/>
          <w:color w:val="000000"/>
          <w:spacing w:val="0"/>
          <w:w w:val="100"/>
          <w:position w:val="0"/>
          <w:lang w:val="en-US"/>
        </w:rPr>
        <w:t>3.</w:t>
      </w:r>
      <w:r>
        <w:rPr>
          <w:color w:val="000000"/>
          <w:spacing w:val="0"/>
          <w:w w:val="100"/>
          <w:position w:val="0"/>
        </w:rPr>
        <w:t>上述两种方式兼有。</w:t>
      </w:r>
    </w:p>
    <w:p w14:paraId="57E2B6E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14:paraId="6BB45D40">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14:paraId="082A086A">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14:paraId="7E81FE8A">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2" w:name="bookmark60"/>
      <w:bookmarkEnd w:id="32"/>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14:paraId="48857FE2">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3" w:name="bookmark61"/>
      <w:bookmarkEnd w:id="33"/>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14:paraId="7A345B96">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4" w:name="bookmark62"/>
      <w:bookmarkEnd w:id="34"/>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14:paraId="37251740">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35" w:name="bookmark63"/>
      <w:bookmarkEnd w:id="35"/>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14:paraId="40522E2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14:paraId="4CFBF81A">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6" w:name="bookmark64"/>
      <w:r>
        <w:rPr>
          <w:b/>
          <w:bCs/>
          <w:color w:val="000000"/>
          <w:spacing w:val="0"/>
          <w:w w:val="100"/>
          <w:position w:val="0"/>
        </w:rPr>
        <w:t>二</w:t>
      </w:r>
      <w:bookmarkEnd w:id="36"/>
      <w:r>
        <w:rPr>
          <w:b/>
          <w:bCs/>
          <w:color w:val="000000"/>
          <w:spacing w:val="0"/>
          <w:w w:val="100"/>
          <w:position w:val="0"/>
        </w:rPr>
        <w:t>、服务订单推送与确认</w:t>
      </w:r>
    </w:p>
    <w:p w14:paraId="760616BE">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14:paraId="22EBC72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14:paraId="5E18B3EC">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14:paraId="246A565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14:paraId="23677DB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14:paraId="09C693E0">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37" w:name="bookmark65"/>
      <w:r>
        <w:rPr>
          <w:b/>
          <w:bCs/>
          <w:color w:val="000000"/>
          <w:spacing w:val="0"/>
          <w:w w:val="100"/>
          <w:position w:val="0"/>
        </w:rPr>
        <w:t>三</w:t>
      </w:r>
      <w:bookmarkEnd w:id="37"/>
      <w:r>
        <w:rPr>
          <w:b/>
          <w:bCs/>
          <w:color w:val="000000"/>
          <w:spacing w:val="0"/>
          <w:w w:val="100"/>
          <w:position w:val="0"/>
        </w:rPr>
        <w:t>、报酬及支付</w:t>
      </w:r>
    </w:p>
    <w:p w14:paraId="31776439">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14:paraId="7BE94B6E">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14:paraId="147D80F9">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38" w:name="bookmark66"/>
      <w:bookmarkEnd w:id="38"/>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14:paraId="5853F8F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14:paraId="653C66E6">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14:paraId="2967E94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14:paraId="3657471D">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扣减信息在订单服务报酬支付中显示。甲方做出扣减服务眼酬决定时，应及时告知乙方扣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14:paraId="54C68AF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14:paraId="4FC1FC03">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39" w:name="bookmark67"/>
      <w:r>
        <w:rPr>
          <w:b/>
          <w:bCs/>
          <w:color w:val="000000"/>
          <w:spacing w:val="0"/>
          <w:w w:val="100"/>
          <w:position w:val="0"/>
        </w:rPr>
        <w:t>四</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14:paraId="31CBFC4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9"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14:paraId="43763766">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40" w:name="bookmark68"/>
      <w:bookmarkEnd w:id="40"/>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41" w:name="bookmark69"/>
      <w:bookmarkEnd w:id="41"/>
    </w:p>
    <w:p w14:paraId="41F62A69">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14:paraId="5BBA6B16">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14:paraId="7E2D618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14:paraId="74B970A2">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42" w:name="bookmark70"/>
      <w:r>
        <w:rPr>
          <w:b/>
          <w:bCs/>
          <w:color w:val="000000"/>
          <w:spacing w:val="0"/>
          <w:w w:val="100"/>
          <w:position w:val="0"/>
        </w:rPr>
        <w:t>五</w:t>
      </w:r>
      <w:bookmarkEnd w:id="42"/>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14:paraId="5BBD323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14:paraId="6CC77A5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14:paraId="39689330">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14:paraId="7A8D195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14:paraId="2F7B6F8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14:paraId="5A11B98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14:paraId="19CFF3F5">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14:paraId="025A2671">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14:paraId="3C77832E">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3" w:name="bookmark71"/>
      <w:bookmarkEnd w:id="43"/>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14:paraId="432F2A48">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4" w:name="bookmark72"/>
      <w:bookmarkEnd w:id="44"/>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14:paraId="692D21BE">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5" w:name="bookmark73"/>
      <w:bookmarkEnd w:id="45"/>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color w:val="000000"/>
          <w:spacing w:val="0"/>
          <w:w w:val="100"/>
          <w:position w:val="0"/>
        </w:rPr>
        <w:t>。</w:t>
      </w:r>
    </w:p>
    <w:p w14:paraId="7AC16C6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14:paraId="209B4A3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46" w:name="bookmark74"/>
      <w:r>
        <w:rPr>
          <w:b/>
          <w:bCs/>
          <w:color w:val="000000"/>
          <w:spacing w:val="0"/>
          <w:w w:val="100"/>
          <w:position w:val="0"/>
        </w:rPr>
        <w:t>六</w:t>
      </w:r>
      <w:bookmarkEnd w:id="46"/>
      <w:r>
        <w:rPr>
          <w:b/>
          <w:bCs/>
          <w:color w:val="000000"/>
          <w:spacing w:val="0"/>
          <w:w w:val="100"/>
          <w:position w:val="0"/>
        </w:rPr>
        <w:t>、协议的履行、变更、解除和违约责任</w:t>
      </w:r>
    </w:p>
    <w:p w14:paraId="1451A7B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14:paraId="1E7E598E">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14:paraId="637F3D9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14:paraId="55E4D01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14:paraId="7B1D01E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14:paraId="4FE6C116">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14:paraId="3920C037">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14:paraId="25B62C0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14:paraId="7412BFCE">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14:paraId="527CA556">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7" w:name="bookmark75"/>
      <w:r>
        <w:rPr>
          <w:b/>
          <w:bCs/>
          <w:color w:val="000000"/>
          <w:spacing w:val="0"/>
          <w:w w:val="100"/>
          <w:position w:val="0"/>
        </w:rPr>
        <w:t>七</w:t>
      </w:r>
      <w:bookmarkEnd w:id="47"/>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14:paraId="2A5462D1">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14:paraId="6E559831">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8" w:name="bookmark76"/>
      <w:r>
        <w:rPr>
          <w:b/>
          <w:bCs/>
          <w:color w:val="000000"/>
          <w:spacing w:val="0"/>
          <w:w w:val="100"/>
          <w:position w:val="0"/>
        </w:rPr>
        <w:t>八</w:t>
      </w:r>
      <w:bookmarkEnd w:id="48"/>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14:paraId="73D1C5A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14:paraId="6A831078">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9" w:name="bookmark77"/>
      <w:r>
        <w:rPr>
          <w:b/>
          <w:bCs/>
          <w:color w:val="000000"/>
          <w:spacing w:val="0"/>
          <w:w w:val="100"/>
          <w:position w:val="0"/>
        </w:rPr>
        <w:t>九</w:t>
      </w:r>
      <w:bookmarkEnd w:id="49"/>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14:paraId="1FD7FCFC">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14:paraId="09F97D1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14:paraId="61A15C54">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14:paraId="6B3CDB6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14:paraId="6D58899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14:paraId="07D73DBB">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14:paraId="3E1668C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14:paraId="5AE5486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14:paraId="4CDED45A">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7" w:type="default"/>
          <w:footerReference r:id="rId8"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14:paraId="703C5A4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14B5C1C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1B48450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08738AA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0561A67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45ED6E3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4483A69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74BA9A6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79B7D22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3EAA95C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2D00B78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14:paraId="27E53AA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r>
        <w:rPr>
          <w:b/>
          <w:bCs/>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rPr>
        <w:t>3</w:t>
      </w:r>
    </w:p>
    <w:p w14:paraId="684A24E7">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50" w:name="bookmark80"/>
      <w:bookmarkStart w:id="51" w:name="bookmark78"/>
      <w:bookmarkStart w:id="52" w:name="bookmark79"/>
      <w:r>
        <w:rPr>
          <w:color w:val="000000"/>
          <w:spacing w:val="0"/>
          <w:w w:val="100"/>
          <w:position w:val="0"/>
        </w:rPr>
        <w:t>新就业形态劳动者书面协议参</w:t>
      </w:r>
      <w:r>
        <w:rPr>
          <w:rFonts w:hint="eastAsia"/>
          <w:color w:val="000000"/>
          <w:spacing w:val="0"/>
          <w:w w:val="100"/>
          <w:position w:val="0"/>
          <w:lang w:val="en-US" w:eastAsia="zh-CN"/>
        </w:rPr>
        <w:t>考</w:t>
      </w:r>
      <w:r>
        <w:rPr>
          <w:color w:val="000000"/>
          <w:spacing w:val="0"/>
          <w:w w:val="100"/>
          <w:position w:val="0"/>
        </w:rPr>
        <w:t>文本</w:t>
      </w:r>
      <w:bookmarkEnd w:id="50"/>
      <w:bookmarkEnd w:id="51"/>
      <w:bookmarkEnd w:id="52"/>
    </w:p>
    <w:p w14:paraId="1566B30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14:paraId="6425B2A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14:paraId="704B69EC">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14:paraId="278310F0">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14:paraId="458E0A0A">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14:paraId="016AD944">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12F9AE22">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12AADF39">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14:paraId="5AF70BF1">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14:paraId="61B67251">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14:paraId="60388746">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14:paraId="3C1AE297">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14:paraId="3659F4FC">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14:paraId="14CAF5B6">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14:paraId="21E47258">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14:paraId="3A90101C">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14:paraId="64DAD13C">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14:paraId="746220CA">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14:paraId="30EC600E">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14:paraId="2294926C">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4F3B3B28">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14:paraId="48C09ED3">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14:paraId="27F90E8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14:paraId="3ADE220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14:paraId="059CD7CE">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53" w:name="bookmark81"/>
      <w:r>
        <w:rPr>
          <w:b/>
          <w:bCs/>
          <w:color w:val="000000"/>
          <w:spacing w:val="0"/>
          <w:w w:val="100"/>
          <w:position w:val="0"/>
        </w:rPr>
        <w:t>一</w:t>
      </w:r>
      <w:bookmarkEnd w:id="53"/>
      <w:r>
        <w:rPr>
          <w:b/>
          <w:bCs/>
          <w:color w:val="000000"/>
          <w:spacing w:val="0"/>
          <w:w w:val="100"/>
          <w:position w:val="0"/>
        </w:rPr>
        <w:t>、主要权利义务</w:t>
      </w:r>
    </w:p>
    <w:p w14:paraId="4C6FFD9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14:paraId="1C568CB5">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14:paraId="1F4279EC">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14:paraId="1C06B088">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4" w:name="bookmark82"/>
      <w:bookmarkEnd w:id="54"/>
      <w:r>
        <w:rPr>
          <w:rFonts w:hint="eastAsia"/>
          <w:color w:val="000000"/>
          <w:spacing w:val="0"/>
          <w:w w:val="100"/>
          <w:position w:val="0"/>
          <w:lang w:val="en-US" w:eastAsia="zh-CN"/>
        </w:rPr>
        <w:t>1.</w:t>
      </w:r>
      <w:r>
        <w:rPr>
          <w:color w:val="000000"/>
          <w:spacing w:val="0"/>
          <w:w w:val="100"/>
          <w:position w:val="0"/>
        </w:rPr>
        <w:t>提供报酬支付等薪税服务；</w:t>
      </w:r>
    </w:p>
    <w:p w14:paraId="071C4325">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5" w:name="bookmark83"/>
      <w:bookmarkEnd w:id="55"/>
      <w:r>
        <w:rPr>
          <w:rFonts w:hint="eastAsia"/>
          <w:color w:val="000000"/>
          <w:spacing w:val="0"/>
          <w:w w:val="100"/>
          <w:position w:val="0"/>
          <w:lang w:val="en-US" w:eastAsia="zh-CN"/>
        </w:rPr>
        <w:t>2.</w:t>
      </w:r>
      <w:r>
        <w:rPr>
          <w:color w:val="000000"/>
          <w:spacing w:val="0"/>
          <w:w w:val="100"/>
          <w:position w:val="0"/>
        </w:rPr>
        <w:t>协助参加有关社会保险；</w:t>
      </w:r>
    </w:p>
    <w:p w14:paraId="113584D3">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6" w:name="bookmark84"/>
      <w:bookmarkEnd w:id="56"/>
      <w:r>
        <w:rPr>
          <w:rFonts w:hint="eastAsia"/>
          <w:color w:val="000000"/>
          <w:spacing w:val="0"/>
          <w:w w:val="100"/>
          <w:position w:val="0"/>
          <w:lang w:val="en-US" w:eastAsia="zh-CN"/>
        </w:rPr>
        <w:t>3.</w:t>
      </w:r>
      <w:r>
        <w:rPr>
          <w:color w:val="000000"/>
          <w:spacing w:val="0"/>
          <w:w w:val="100"/>
          <w:position w:val="0"/>
        </w:rPr>
        <w:t>提供有关培训；</w:t>
      </w:r>
    </w:p>
    <w:p w14:paraId="7CAB7BF9">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57" w:name="bookmark85"/>
      <w:bookmarkEnd w:id="57"/>
      <w:r>
        <w:rPr>
          <w:rFonts w:hint="eastAsia"/>
          <w:color w:val="000000"/>
          <w:spacing w:val="0"/>
          <w:w w:val="100"/>
          <w:position w:val="0"/>
          <w:lang w:val="en-US" w:eastAsia="zh-CN"/>
        </w:rPr>
        <w:t>4.</w:t>
      </w:r>
      <w:r>
        <w:rPr>
          <w:color w:val="000000"/>
          <w:spacing w:val="0"/>
          <w:w w:val="100"/>
          <w:position w:val="0"/>
        </w:rPr>
        <w:t>处理乙方相关事故和纠纷；</w:t>
      </w:r>
    </w:p>
    <w:p w14:paraId="3242C03B">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14:paraId="717A5A36">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14:paraId="0574FBC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14:paraId="289263F1">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58" w:name="bookmark86"/>
      <w:r>
        <w:rPr>
          <w:b/>
          <w:bCs/>
          <w:color w:val="000000"/>
          <w:spacing w:val="0"/>
          <w:w w:val="100"/>
          <w:position w:val="0"/>
        </w:rPr>
        <w:t>二</w:t>
      </w:r>
      <w:bookmarkEnd w:id="5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14:paraId="1566AD1D">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14:paraId="08665A2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14:paraId="2C9459A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14:paraId="59B9EFD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14:paraId="09F1A70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14:paraId="39FBA362">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59" w:name="bookmark88"/>
      <w:r>
        <w:rPr>
          <w:b/>
          <w:bCs/>
          <w:color w:val="000000"/>
          <w:spacing w:val="0"/>
          <w:w w:val="100"/>
          <w:position w:val="0"/>
        </w:rPr>
        <w:t>三</w:t>
      </w:r>
      <w:bookmarkEnd w:id="5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14:paraId="44C40367">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14:paraId="32183098">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14:paraId="35BA92C8">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60" w:name="bookmark89"/>
      <w:bookmarkEnd w:id="6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14:paraId="50B4E90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14:paraId="57DEFFB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14:paraId="4652CE98">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70"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14:paraId="6DAF9D5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报酬支付规则及一般违反服务规范或平合规则行为的范围等相关内容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14:paraId="53C13006">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14:paraId="2DFB2EE5">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14:paraId="268C186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61" w:name="bookmark90"/>
      <w:r>
        <w:rPr>
          <w:b/>
          <w:bCs/>
          <w:color w:val="000000"/>
          <w:spacing w:val="0"/>
          <w:w w:val="100"/>
          <w:position w:val="0"/>
        </w:rPr>
        <w:t>四</w:t>
      </w:r>
      <w:bookmarkEnd w:id="61"/>
      <w:r>
        <w:rPr>
          <w:b/>
          <w:bCs/>
          <w:color w:val="000000"/>
          <w:spacing w:val="0"/>
          <w:w w:val="100"/>
          <w:position w:val="0"/>
        </w:rPr>
        <w:t>、服务时间与休息</w:t>
      </w:r>
    </w:p>
    <w:p w14:paraId="0138EE9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w:t>
      </w:r>
      <w:r>
        <w:rPr>
          <w:rFonts w:hint="eastAsia"/>
          <w:color w:val="000000"/>
          <w:spacing w:val="0"/>
          <w:w w:val="100"/>
          <w:position w:val="0"/>
          <w:lang w:eastAsia="zh-CN"/>
        </w:rPr>
        <w:t>采</w:t>
      </w:r>
      <w:r>
        <w:rPr>
          <w:color w:val="000000"/>
          <w:spacing w:val="0"/>
          <w:w w:val="100"/>
          <w:position w:val="0"/>
        </w:rPr>
        <w:t>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14:paraId="75706D16">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2" w:name="bookmark91"/>
      <w:bookmarkEnd w:id="6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14:paraId="77CFB2DD">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63" w:name="bookmark92"/>
      <w:bookmarkEnd w:id="63"/>
      <w:r>
        <w:rPr>
          <w:rFonts w:hint="eastAsia"/>
          <w:u w:val="none"/>
          <w:lang w:val="en-US" w:eastAsia="zh-CN"/>
        </w:rPr>
        <w:t xml:space="preserve">2.  </w:t>
      </w:r>
      <w:r>
        <w:rPr>
          <w:u w:val="none"/>
        </w:rPr>
        <w:t xml:space="preserve"> </w:t>
      </w:r>
      <w:r>
        <w:rPr>
          <w:u w:val="single"/>
        </w:rPr>
        <w:tab/>
      </w:r>
      <w:r>
        <w:rPr>
          <w:rFonts w:hint="eastAsia"/>
          <w:u w:val="none"/>
          <w:lang w:eastAsia="zh-CN"/>
        </w:rPr>
        <w:t>。</w:t>
      </w:r>
    </w:p>
    <w:p w14:paraId="4E360E36">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14:paraId="5D7F0056">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14:paraId="17BF16A4">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14:paraId="3C0BE74A">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14:paraId="77A18C8D">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14:paraId="63B4FE2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14:paraId="4F55ECC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14:paraId="27D4CF43">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w:t>
      </w:r>
      <w:r>
        <w:rPr>
          <w:rFonts w:hint="eastAsia"/>
          <w:color w:val="000000"/>
          <w:spacing w:val="0"/>
          <w:w w:val="100"/>
          <w:position w:val="0"/>
          <w:lang w:eastAsia="zh-CN"/>
        </w:rPr>
        <w:t>采</w:t>
      </w:r>
      <w:r>
        <w:rPr>
          <w:color w:val="000000"/>
          <w:spacing w:val="0"/>
          <w:w w:val="100"/>
          <w:position w:val="0"/>
        </w:rPr>
        <w:t>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14:paraId="5535530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14:paraId="3DF9FD7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14:paraId="3287867D">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14:paraId="01A907E6">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4" w:name="bookmark93"/>
      <w:bookmarkEnd w:id="6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14:paraId="57A651F3">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5" w:name="bookmark94"/>
      <w:bookmarkEnd w:id="6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14:paraId="4939DE10">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66" w:name="bookmark95"/>
      <w:bookmarkEnd w:id="6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14:paraId="4607310D">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2"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14:paraId="05FBF1A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67" w:name="bookmark96"/>
      <w:r>
        <w:rPr>
          <w:b/>
          <w:bCs/>
          <w:color w:val="000000"/>
          <w:spacing w:val="0"/>
          <w:w w:val="100"/>
          <w:position w:val="0"/>
        </w:rPr>
        <w:t>六</w:t>
      </w:r>
      <w:bookmarkEnd w:id="67"/>
      <w:r>
        <w:rPr>
          <w:b/>
          <w:bCs/>
          <w:color w:val="000000"/>
          <w:spacing w:val="0"/>
          <w:w w:val="100"/>
          <w:position w:val="0"/>
        </w:rPr>
        <w:t>、协议的履行、变更' 解除和违约责任</w:t>
      </w:r>
    </w:p>
    <w:p w14:paraId="011EBA9C">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14:paraId="335D830D">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14:paraId="040D5D3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14:paraId="33E2CC4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14:paraId="7CFC8ED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14:paraId="6E4B24BD">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14:paraId="39350FB4">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14:paraId="40961D2B">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14:paraId="462B5D20">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14:paraId="04A26C31">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14:paraId="0D08B9B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14:paraId="1CEF89F9">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8" w:name="bookmark97"/>
      <w:bookmarkEnd w:id="6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14:paraId="2D50B871">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9" w:name="bookmark98"/>
      <w:bookmarkEnd w:id="6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14:paraId="734D2579">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0" w:name="bookmark99"/>
      <w:bookmarkEnd w:id="7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14:paraId="752F8FCD">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1" w:name="bookmark100"/>
      <w:bookmarkEnd w:id="71"/>
      <w:r>
        <w:rPr>
          <w:rFonts w:hint="eastAsia"/>
          <w:color w:val="000000"/>
          <w:spacing w:val="0"/>
          <w:w w:val="100"/>
          <w:position w:val="0"/>
          <w:lang w:val="en-US" w:eastAsia="zh-CN"/>
        </w:rPr>
        <w:t>4.</w:t>
      </w:r>
      <w:r>
        <w:rPr>
          <w:color w:val="000000"/>
          <w:spacing w:val="0"/>
          <w:w w:val="100"/>
          <w:position w:val="0"/>
        </w:rPr>
        <w:t>丙方工作人员存在骚扰、欺凌等行为的；</w:t>
      </w:r>
    </w:p>
    <w:p w14:paraId="6C94307C">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2" w:name="bookmark101"/>
      <w:bookmarkEnd w:id="7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14:paraId="648C4326">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73" w:name="bookmark102"/>
      <w:bookmarkEnd w:id="7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14:paraId="7CB3242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14:paraId="563D784D">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14:paraId="6DD0DF52">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14:paraId="052A306E">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14:paraId="254CCDF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14:paraId="6CC37D15">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4" w:name="bookmark103"/>
      <w:r>
        <w:rPr>
          <w:b/>
          <w:bCs/>
          <w:color w:val="000000"/>
          <w:spacing w:val="0"/>
          <w:w w:val="100"/>
          <w:position w:val="0"/>
        </w:rPr>
        <w:t>七</w:t>
      </w:r>
      <w:bookmarkEnd w:id="74"/>
      <w:r>
        <w:rPr>
          <w:b/>
          <w:bCs/>
          <w:color w:val="000000"/>
          <w:spacing w:val="0"/>
          <w:w w:val="100"/>
          <w:position w:val="0"/>
        </w:rPr>
        <w:t>、各方约定事项</w:t>
      </w:r>
    </w:p>
    <w:p w14:paraId="7157AE4E">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14:paraId="4BA67F08">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14:paraId="5C32C869">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75" w:name="bookmark104"/>
      <w:r>
        <w:rPr>
          <w:b/>
          <w:bCs/>
          <w:color w:val="000000"/>
          <w:spacing w:val="0"/>
          <w:w w:val="100"/>
          <w:position w:val="0"/>
        </w:rPr>
        <w:t>八</w:t>
      </w:r>
      <w:bookmarkEnd w:id="75"/>
      <w:r>
        <w:rPr>
          <w:b/>
          <w:bCs/>
          <w:color w:val="000000"/>
          <w:spacing w:val="0"/>
          <w:w w:val="100"/>
          <w:position w:val="0"/>
        </w:rPr>
        <w:t>、争议解决</w:t>
      </w:r>
    </w:p>
    <w:p w14:paraId="7E796D68">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14:paraId="619C3F5B">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6" w:name="bookmark105"/>
      <w:r>
        <w:rPr>
          <w:b/>
          <w:bCs/>
          <w:color w:val="000000"/>
          <w:spacing w:val="0"/>
          <w:w w:val="100"/>
          <w:position w:val="0"/>
        </w:rPr>
        <w:t>九</w:t>
      </w:r>
      <w:bookmarkEnd w:id="7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14:paraId="0B815B8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14:paraId="77456FD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14:paraId="2EAA583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14:paraId="75767EE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14:paraId="59755CCE">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14:paraId="04DE5AA6">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14:paraId="550CB64B">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14:paraId="1CE70F1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14:paraId="63E4939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14:paraId="49C4818B">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14:paraId="35908FB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14:paraId="06FD06F0">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14:paraId="3CF97113">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14:paraId="527C2175">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14:paraId="5B21CC87">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14:paraId="781E51F8">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14:paraId="2030E9B3">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14:paraId="59F5B53E">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14:paraId="4D922AFF">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14:paraId="11393991">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14:paraId="7855080C">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14:paraId="34B4AB51">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14:paraId="2EB4C0DE">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14:paraId="4E602E5C">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9" w:type="default"/>
      <w:footerReference r:id="rId10"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BDB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14:paraId="36CCD2CD">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2y2a1wAA&#10;AA4BAAAPAAAAAAAAAAEAIAAAACIAAABkcnMvZG93bnJldi54bWxQSwECFAAUAAAACACHTuJAgLU8&#10;D60BAABxAwAADgAAAAAAAAABACAAAAAmAQAAZHJzL2Uyb0RvYy54bWxQSwUGAAAAAAYABgBZAQAA&#10;RQUAAAAA&#10;">
              <v:fill on="f" focussize="0,0"/>
              <v:stroke on="f"/>
              <v:imagedata o:title=""/>
              <o:lock v:ext="edit" aspectratio="f"/>
              <v:textbox inset="0mm,0mm,0mm,0mm" style="mso-fit-shape-to-text:t;">
                <w:txbxContent>
                  <w:p w14:paraId="36CCD2CD">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5AC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1"/>
                    <wps:spPr>
                      <a:xfrm>
                        <a:off x="0" y="0"/>
                        <a:ext cx="654050" cy="123190"/>
                      </a:xfrm>
                      <a:prstGeom prst="rect">
                        <a:avLst/>
                      </a:prstGeom>
                      <a:noFill/>
                    </wps:spPr>
                    <wps:txbx>
                      <w:txbxContent>
                        <w:p w14:paraId="34DE7161">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rkQ99cA&#10;AAANAQAADwAAAAAAAAABACAAAAAiAAAAZHJzL2Rvd25yZXYueG1sUEsBAhQAFAAAAAgAh07iQLaH&#10;4+iuAQAAcQMAAA4AAAAAAAAAAQAgAAAAJgEAAGRycy9lMm9Eb2MueG1sUEsFBgAAAAAGAAYAWQEA&#10;AEYFAAAAAA==&#10;">
              <v:fill on="f" focussize="0,0"/>
              <v:stroke on="f"/>
              <v:imagedata o:title=""/>
              <o:lock v:ext="edit" aspectratio="f"/>
              <v:textbox inset="0mm,0mm,0mm,0mm" style="mso-fit-shape-to-text:t;">
                <w:txbxContent>
                  <w:p w14:paraId="34DE7161">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72B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14:paraId="1E1DC4F6">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BD&#10;u72hrgEAAHEDAAAOAAAAAAAAAAEAIAAAACcBAABkcnMvZTJvRG9jLnhtbFBLBQYAAAAABgAGAFkB&#10;AABHBQAAAAA=&#10;">
              <v:fill on="f" focussize="0,0"/>
              <v:stroke on="f"/>
              <v:imagedata o:title=""/>
              <o:lock v:ext="edit" aspectratio="f"/>
              <v:textbox inset="0mm,0mm,0mm,0mm" style="mso-fit-shape-to-text:t;">
                <w:txbxContent>
                  <w:p w14:paraId="1E1DC4F6">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3AD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14:paraId="1648A913">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PiQD&#10;2QAAAA0BAAAPAAAAAAAAAAEAIAAAACIAAABkcnMvZG93bnJldi54bWxQSwECFAAUAAAACACHTuJA&#10;VSfAoa4BAABxAwAADgAAAAAAAAABACAAAAAoAQAAZHJzL2Uyb0RvYy54bWxQSwUGAAAAAAYABgBZ&#10;AQAASAUAAAAA&#10;">
              <v:fill on="f" focussize="0,0"/>
              <v:stroke on="f"/>
              <v:imagedata o:title=""/>
              <o:lock v:ext="edit" aspectratio="f"/>
              <v:textbox inset="0mm,0mm,0mm,0mm" style="mso-fit-shape-to-text:t;">
                <w:txbxContent>
                  <w:p w14:paraId="1648A913">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427C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14:paraId="4CB63AE9">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14:paraId="4CB63AE9">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CBB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14:paraId="6CB53E70">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14:paraId="6CB53E70">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TUyZjE4ZjI3YTZkZjk5N2Q5MzMwZWMzYWM4MjI1NzEifQ=="/>
  </w:docVars>
  <w:rsids>
    <w:rsidRoot w:val="00000000"/>
    <w:rsid w:val="019D85BB"/>
    <w:rsid w:val="0BDEAEAC"/>
    <w:rsid w:val="1FBE7560"/>
    <w:rsid w:val="1FBFD899"/>
    <w:rsid w:val="20DC6DC0"/>
    <w:rsid w:val="2296F3DA"/>
    <w:rsid w:val="2EFD3E5A"/>
    <w:rsid w:val="2F736E08"/>
    <w:rsid w:val="33F7F462"/>
    <w:rsid w:val="36F77B58"/>
    <w:rsid w:val="397F4B25"/>
    <w:rsid w:val="3BFF2FD8"/>
    <w:rsid w:val="3BFFD771"/>
    <w:rsid w:val="3CEFC2A0"/>
    <w:rsid w:val="3DCDB043"/>
    <w:rsid w:val="3F9F21EA"/>
    <w:rsid w:val="3FCFC4C4"/>
    <w:rsid w:val="40E4331C"/>
    <w:rsid w:val="4EFFB8AA"/>
    <w:rsid w:val="53EEB87A"/>
    <w:rsid w:val="57FF3D09"/>
    <w:rsid w:val="5BFF50D9"/>
    <w:rsid w:val="5ECB5C4E"/>
    <w:rsid w:val="5EEAC123"/>
    <w:rsid w:val="5EFF5019"/>
    <w:rsid w:val="5FBF90B0"/>
    <w:rsid w:val="5FDA225A"/>
    <w:rsid w:val="5FF959F8"/>
    <w:rsid w:val="677FEFFC"/>
    <w:rsid w:val="6ABF865F"/>
    <w:rsid w:val="6DA73D3C"/>
    <w:rsid w:val="6DFF0BE2"/>
    <w:rsid w:val="6EC76CD7"/>
    <w:rsid w:val="6EFF0963"/>
    <w:rsid w:val="6FFD19F5"/>
    <w:rsid w:val="72B9C17B"/>
    <w:rsid w:val="73CC6DBA"/>
    <w:rsid w:val="7779890A"/>
    <w:rsid w:val="77FB3FCC"/>
    <w:rsid w:val="79FF8734"/>
    <w:rsid w:val="79FFF8C9"/>
    <w:rsid w:val="7B93C2CF"/>
    <w:rsid w:val="7BDF4CF5"/>
    <w:rsid w:val="7BFF9BED"/>
    <w:rsid w:val="7D3B01C7"/>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9880</Words>
  <Characters>9954</Characters>
  <TotalTime>5</TotalTime>
  <ScaleCrop>false</ScaleCrop>
  <LinksUpToDate>false</LinksUpToDate>
  <CharactersWithSpaces>11986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2023-03-14T22:49:00Z</dcterms:created>
  <dc:creator>administrator</dc:creator>
  <cp:lastModifiedBy>微微女侠</cp:lastModifiedBy>
  <dcterms:modified xsi:type="dcterms:W3CDTF">2025-01-26T03:48:04Z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16BEFDC9655340348A9207F671D3D826_13</vt:lpwstr>
  </property>
  <property fmtid="{D5CDD505-2E9C-101B-9397-08002B2CF9AE}" pid="4" name="KSOTemplateDocerSaveRecord">
    <vt:lpwstr>eyJoZGlkIjoiNTc3NzJjY2E0NjA4MmZhOGQ2ZWQ2NmIyZjY3NDViODAiLCJ1c2VySWQiOiI4MTQ5MjI0NzUifQ==</vt:lpwstr>
  </property>
</Properties>
</file>